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34C" w:rsidRDefault="00B7234C" w:rsidP="002F46B5">
      <w:pPr>
        <w:spacing w:line="480" w:lineRule="auto"/>
      </w:pPr>
      <w:bookmarkStart w:id="0" w:name="_GoBack"/>
      <w:r>
        <w:t>Evan Fink</w:t>
      </w:r>
      <w:r>
        <w:tab/>
      </w:r>
    </w:p>
    <w:p w:rsidR="00B7234C" w:rsidRDefault="00B7234C" w:rsidP="002F46B5">
      <w:pPr>
        <w:spacing w:line="480" w:lineRule="auto"/>
      </w:pPr>
      <w:r>
        <w:t>Period 6</w:t>
      </w:r>
    </w:p>
    <w:p w:rsidR="00B7234C" w:rsidRDefault="00B7234C" w:rsidP="002F46B5">
      <w:pPr>
        <w:spacing w:line="480" w:lineRule="auto"/>
      </w:pPr>
      <w:r>
        <w:t>11/21/11</w:t>
      </w:r>
    </w:p>
    <w:p w:rsidR="00B7234C" w:rsidRDefault="00B7234C" w:rsidP="002F46B5">
      <w:pPr>
        <w:spacing w:line="480" w:lineRule="auto"/>
      </w:pPr>
    </w:p>
    <w:p w:rsidR="006210EF" w:rsidRDefault="00B7234C" w:rsidP="002F46B5">
      <w:pPr>
        <w:spacing w:line="480" w:lineRule="auto"/>
      </w:pPr>
      <w:r>
        <w:tab/>
        <w:t xml:space="preserve">This is the first journal entry of the second marking period and </w:t>
      </w:r>
      <w:r w:rsidR="006210EF">
        <w:t xml:space="preserve">the past week we watched the video about genocide going on in Africa. The video was really moving how one man went to Africa and took pictures of all the chaos going on and he couldn’t do anything but watch and take pictures. Later on during the video </w:t>
      </w:r>
      <w:r w:rsidR="002F46B5">
        <w:t>the same guy was trying to get people to help stop the horrific things going on in Africa. Later he stood in front of thousands of people and gave a two minute speech about what’s going on and how the people can help.</w:t>
      </w:r>
      <w:r w:rsidR="000C69D2">
        <w:t xml:space="preserve"> We also touched up on the </w:t>
      </w:r>
      <w:hyperlink r:id="rId5" w:history="1">
        <w:r w:rsidR="000C69D2" w:rsidRPr="000C69D2">
          <w:rPr>
            <w:rStyle w:val="Hyperlink"/>
          </w:rPr>
          <w:t>cold war</w:t>
        </w:r>
      </w:hyperlink>
      <w:r w:rsidR="000C69D2">
        <w:t xml:space="preserve"> which is a war that involves no fire arms and fighting physically it is all verbal and tension.</w:t>
      </w:r>
    </w:p>
    <w:bookmarkEnd w:id="0"/>
    <w:p w:rsidR="00B7234C" w:rsidRDefault="00B7234C"/>
    <w:p w:rsidR="00B7234C" w:rsidRDefault="000C69D2">
      <w:r>
        <w:rPr>
          <w:noProof/>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43180</wp:posOffset>
                </wp:positionV>
                <wp:extent cx="2714625" cy="17430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714625" cy="1743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69D2" w:rsidRDefault="000C69D2">
                            <w:r>
                              <w:rPr>
                                <w:rFonts w:ascii="Arial" w:hAnsi="Arial" w:cs="Arial"/>
                                <w:noProof/>
                                <w:color w:val="0000FF"/>
                                <w:sz w:val="27"/>
                                <w:szCs w:val="27"/>
                              </w:rPr>
                              <w:drawing>
                                <wp:inline distT="0" distB="0" distL="0" distR="0" wp14:anchorId="33E1FA4E" wp14:editId="7F4C50A2">
                                  <wp:extent cx="2648001" cy="1762125"/>
                                  <wp:effectExtent l="0" t="0" r="0" b="0"/>
                                  <wp:docPr id="2" name="rg_hi" descr="http://t3.gstatic.com/images?q=tbn:ANd9GcQyrfE8D9xkjuq6fueNfXyaeeazKgwlxd_yO-OgonNiXti2lTZ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yrfE8D9xkjuq6fueNfXyaeeazKgwlxd_yO-OgonNiXti2lTZ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3532" cy="17658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25pt;margin-top:3.4pt;width:213.75pt;height:1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" fillcolor="white [3201]" strokeweight=".5pt">
                <v:textbox>
                  <w:txbxContent>
                    <w:p w:rsidR="000C69D2" w:rsidRDefault="000C69D2">
                      <w:r>
                        <w:rPr>
                          <w:rFonts w:ascii="Arial" w:hAnsi="Arial" w:cs="Arial"/>
                          <w:noProof/>
                          <w:color w:val="0000FF"/>
                          <w:sz w:val="27"/>
                          <w:szCs w:val="27"/>
                        </w:rPr>
                        <w:drawing>
                          <wp:inline distT="0" distB="0" distL="0" distR="0" wp14:anchorId="33E1FA4E" wp14:editId="7F4C50A2">
                            <wp:extent cx="2648001" cy="1762125"/>
                            <wp:effectExtent l="0" t="0" r="0" b="0"/>
                            <wp:docPr id="2" name="rg_hi" descr="http://t3.gstatic.com/images?q=tbn:ANd9GcQyrfE8D9xkjuq6fueNfXyaeeazKgwlxd_yO-OgonNiXti2lTZ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yrfE8D9xkjuq6fueNfXyaeeazKgwlxd_yO-OgonNiXti2lTZ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3532" cy="1765806"/>
                                    </a:xfrm>
                                    <a:prstGeom prst="rect">
                                      <a:avLst/>
                                    </a:prstGeom>
                                    <a:noFill/>
                                    <a:ln>
                                      <a:noFill/>
                                    </a:ln>
                                  </pic:spPr>
                                </pic:pic>
                              </a:graphicData>
                            </a:graphic>
                          </wp:inline>
                        </w:drawing>
                      </w:r>
                    </w:p>
                  </w:txbxContent>
                </v:textbox>
              </v:shape>
            </w:pict>
          </mc:Fallback>
        </mc:AlternateContent>
      </w:r>
    </w:p>
    <w:sectPr w:rsidR="00B72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4C"/>
    <w:rsid w:val="000C69D2"/>
    <w:rsid w:val="002F46B5"/>
    <w:rsid w:val="006210EF"/>
    <w:rsid w:val="00B7234C"/>
    <w:rsid w:val="00B7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9D2"/>
    <w:rPr>
      <w:color w:val="0000FF" w:themeColor="hyperlink"/>
      <w:u w:val="single"/>
    </w:rPr>
  </w:style>
  <w:style w:type="paragraph" w:styleId="BalloonText">
    <w:name w:val="Balloon Text"/>
    <w:basedOn w:val="Normal"/>
    <w:link w:val="BalloonTextChar"/>
    <w:uiPriority w:val="99"/>
    <w:semiHidden/>
    <w:unhideWhenUsed/>
    <w:rsid w:val="000C6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9D2"/>
    <w:rPr>
      <w:color w:val="0000FF" w:themeColor="hyperlink"/>
      <w:u w:val="single"/>
    </w:rPr>
  </w:style>
  <w:style w:type="paragraph" w:styleId="BalloonText">
    <w:name w:val="Balloon Text"/>
    <w:basedOn w:val="Normal"/>
    <w:link w:val="BalloonTextChar"/>
    <w:uiPriority w:val="99"/>
    <w:semiHidden/>
    <w:unhideWhenUsed/>
    <w:rsid w:val="000C6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ogle.com/imgres?q=cold+war&amp;hl=en&amp;safe=active&amp;biw=1280&amp;bih=843&amp;gbv=2&amp;tbm=isch&amp;tbnid=jh4_rWSqtR1hBM:&amp;imgrefurl=http://www.disneyshorts.org/years/1951/coldwar.html&amp;docid=uH2g0Njo4vUjsM&amp;imgurl=http://www.disneyshorts.org/years/1951/graphics/coldwar/coldwar1thumb.jpg&amp;w=400&amp;h=267&amp;ei=077TTt_SIYXx0gGZ-Ywa&amp;zoom=1&amp;iact=hc&amp;vpx=785&amp;vpy=186&amp;dur=1920&amp;hovh=183&amp;hovw=275&amp;tx=169&amp;ty=90&amp;sig=110536646298511718394&amp;page=2&amp;tbnh=140&amp;tbnw=207&amp;start=21&amp;ndsp=21&amp;ved=1t:429,r:19,s:21" TargetMode="External"/><Relationship Id="rId5" Type="http://schemas.openxmlformats.org/officeDocument/2006/relationships/hyperlink" Target="http://evan27.yolasite.com/resources/imagesCALPCZHZ.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Southern Regional School District</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Fink</dc:creator>
  <cp:lastModifiedBy>Laura</cp:lastModifiedBy>
  <cp:revision>2</cp:revision>
  <dcterms:created xsi:type="dcterms:W3CDTF">2012-01-06T20:17:00Z</dcterms:created>
  <dcterms:modified xsi:type="dcterms:W3CDTF">2012-01-06T20:17:00Z</dcterms:modified>
</cp:coreProperties>
</file>